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BD" w:rsidRPr="00E23537" w:rsidRDefault="00F57EA1" w:rsidP="00F57EA1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>Африканские стрелки</w:t>
      </w:r>
      <w:r w:rsidR="006F1DBD" w:rsidRPr="00E23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BA3" w:rsidRDefault="00B70BA3" w:rsidP="00CC6A9E">
      <w:pPr>
        <w:rPr>
          <w:rFonts w:ascii="Times New Roman" w:hAnsi="Times New Roman" w:cs="Times New Roman"/>
          <w:sz w:val="24"/>
          <w:szCs w:val="24"/>
        </w:rPr>
      </w:pPr>
      <w:r w:rsidRPr="00B70BA3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B70BA3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B70BA3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CC6A9E" w:rsidRPr="00E23537" w:rsidRDefault="00CC6A9E" w:rsidP="00CC6A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3537">
        <w:rPr>
          <w:rFonts w:ascii="Times New Roman" w:hAnsi="Times New Roman" w:cs="Times New Roman"/>
          <w:sz w:val="24"/>
          <w:szCs w:val="24"/>
        </w:rPr>
        <w:t>В бывшей Германской Восточной Африке рядовой состав территориальных подразделений был укомплектован бывшими немецкими колониальным</w:t>
      </w:r>
      <w:r w:rsidR="00727BA0" w:rsidRPr="00E23537">
        <w:rPr>
          <w:rFonts w:ascii="Times New Roman" w:hAnsi="Times New Roman" w:cs="Times New Roman"/>
          <w:sz w:val="24"/>
          <w:szCs w:val="24"/>
        </w:rPr>
        <w:t>и солдатами из числа африканцев</w:t>
      </w:r>
      <w:r w:rsidRPr="00E235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3537">
        <w:rPr>
          <w:rFonts w:ascii="Times New Roman" w:hAnsi="Times New Roman" w:cs="Times New Roman"/>
          <w:sz w:val="24"/>
          <w:szCs w:val="24"/>
        </w:rPr>
        <w:t xml:space="preserve">Последних вполне можно понять – для рядового танзанийца, молодого крестьянина или городского пролетария, не было существенной разницы, какому «белому хозяину» служить – германскому или британскому, поскольку довольствие предоставлялось везде, а различия между двумя столь непохожими в наших глазах европейскими державами для африканца оставались минимальными. </w:t>
      </w:r>
      <w:proofErr w:type="gramEnd"/>
    </w:p>
    <w:p w:rsidR="00B35819" w:rsidRPr="00E23537" w:rsidRDefault="00B35819" w:rsidP="00CC6A9E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>Тысячи кенийских, угандийских, нигерийских, ганских солдат погибли на фронтах Первой и Второй мировой войн, в том числе и вдали от родного Африканского континента. С другой стороны – воинская доблесть африканских военнослужащих вызывала много вопросов у туземног</w:t>
      </w:r>
      <w:r w:rsidR="00491729" w:rsidRPr="00E23537">
        <w:rPr>
          <w:rFonts w:ascii="Times New Roman" w:hAnsi="Times New Roman" w:cs="Times New Roman"/>
          <w:sz w:val="24"/>
          <w:szCs w:val="24"/>
        </w:rPr>
        <w:t>о населения, когда их</w:t>
      </w:r>
      <w:r w:rsidRPr="00E23537">
        <w:rPr>
          <w:rFonts w:ascii="Times New Roman" w:hAnsi="Times New Roman" w:cs="Times New Roman"/>
          <w:sz w:val="24"/>
          <w:szCs w:val="24"/>
        </w:rPr>
        <w:t xml:space="preserve"> бросали на усмирение восстаний местных жителей и оружие чернокожих солдат британской короны</w:t>
      </w:r>
      <w:r w:rsidR="00976C85" w:rsidRPr="00E23537">
        <w:rPr>
          <w:rFonts w:ascii="Times New Roman" w:hAnsi="Times New Roman" w:cs="Times New Roman"/>
          <w:sz w:val="24"/>
          <w:szCs w:val="24"/>
        </w:rPr>
        <w:t xml:space="preserve"> или дивизий вермахта</w:t>
      </w:r>
      <w:r w:rsidRPr="00E23537">
        <w:rPr>
          <w:rFonts w:ascii="Times New Roman" w:hAnsi="Times New Roman" w:cs="Times New Roman"/>
          <w:sz w:val="24"/>
          <w:szCs w:val="24"/>
        </w:rPr>
        <w:t xml:space="preserve"> поворачивалось, таким образом, против земляков и соплеменников. </w:t>
      </w:r>
    </w:p>
    <w:p w:rsidR="00CC6A9E" w:rsidRPr="00E23537" w:rsidRDefault="00CC6A9E" w:rsidP="00CC6A9E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 xml:space="preserve">Период между двумя мировыми войнами отметился сокращением численности. Вторую мировую войну </w:t>
      </w:r>
      <w:r w:rsidR="002F2C60" w:rsidRPr="00E23537">
        <w:rPr>
          <w:rFonts w:ascii="Times New Roman" w:hAnsi="Times New Roman" w:cs="Times New Roman"/>
          <w:sz w:val="24"/>
          <w:szCs w:val="24"/>
        </w:rPr>
        <w:t>африканцы</w:t>
      </w:r>
      <w:r w:rsidRPr="00E23537">
        <w:rPr>
          <w:rFonts w:ascii="Times New Roman" w:hAnsi="Times New Roman" w:cs="Times New Roman"/>
          <w:sz w:val="24"/>
          <w:szCs w:val="24"/>
        </w:rPr>
        <w:t xml:space="preserve"> встретили участием в многочисленных кампаниях не только на территории Восточной Африки, но и в других регионах планеты. Во-первых, африканские стрелки активно участвовали в </w:t>
      </w:r>
      <w:r w:rsidR="007E3B63" w:rsidRPr="00E23537">
        <w:rPr>
          <w:rFonts w:ascii="Times New Roman" w:hAnsi="Times New Roman" w:cs="Times New Roman"/>
          <w:sz w:val="24"/>
          <w:szCs w:val="24"/>
        </w:rPr>
        <w:t xml:space="preserve">Европе, в </w:t>
      </w:r>
      <w:r w:rsidRPr="00E23537">
        <w:rPr>
          <w:rFonts w:ascii="Times New Roman" w:hAnsi="Times New Roman" w:cs="Times New Roman"/>
          <w:sz w:val="24"/>
          <w:szCs w:val="24"/>
        </w:rPr>
        <w:t xml:space="preserve">захвате Итальянской Восточной Африки, боях на Мадагаскаре, а также в Бирме. </w:t>
      </w:r>
    </w:p>
    <w:p w:rsidR="002E4060" w:rsidRPr="00E23537" w:rsidRDefault="00E36D7E" w:rsidP="00CC6A9E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>Лёгкая африканская моторизованная</w:t>
      </w:r>
      <w:r w:rsidR="0056591D" w:rsidRPr="00E23537">
        <w:rPr>
          <w:rFonts w:ascii="Times New Roman" w:hAnsi="Times New Roman" w:cs="Times New Roman"/>
          <w:sz w:val="24"/>
          <w:szCs w:val="24"/>
        </w:rPr>
        <w:t xml:space="preserve"> дивизия</w:t>
      </w:r>
      <w:r w:rsidRPr="00E23537">
        <w:rPr>
          <w:rFonts w:ascii="Times New Roman" w:hAnsi="Times New Roman" w:cs="Times New Roman"/>
          <w:sz w:val="24"/>
          <w:szCs w:val="24"/>
        </w:rPr>
        <w:t xml:space="preserve"> </w:t>
      </w:r>
      <w:r w:rsidR="00834D8E" w:rsidRPr="00E23537">
        <w:rPr>
          <w:rFonts w:ascii="Times New Roman" w:hAnsi="Times New Roman" w:cs="Times New Roman"/>
          <w:sz w:val="24"/>
          <w:szCs w:val="24"/>
        </w:rPr>
        <w:t>-</w:t>
      </w:r>
      <w:r w:rsidRPr="00E23537">
        <w:rPr>
          <w:rFonts w:ascii="Times New Roman" w:hAnsi="Times New Roman" w:cs="Times New Roman"/>
          <w:sz w:val="24"/>
          <w:szCs w:val="24"/>
        </w:rPr>
        <w:t xml:space="preserve"> так назывались пехотные дивизии, воевавшие в Северной Африке: 90-я , 164-я , 999-я. Все они имели разный состав, похожий на пехотную дивизию (моторизованную), но с тремя действующими полками, и с сокращённым моторизованным тылом (отсюда, наверное, название «лёгкая»)</w:t>
      </w:r>
    </w:p>
    <w:p w:rsidR="002E4060" w:rsidRPr="00E23537" w:rsidRDefault="00E33C90" w:rsidP="00F57EA1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>Кстати, основным поставщиком африканцев в немецкие легионы были английские колониальные войска – африканцы попадали в плен и потом они были свободными людьми в этом вопросе и спокойно могли уйти со службы, не все ли равно: лишь бы хорошо платили и кормили.</w:t>
      </w:r>
    </w:p>
    <w:p w:rsidR="00836644" w:rsidRPr="00E23537" w:rsidRDefault="006C5C0D" w:rsidP="00836644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>В составе Вермахта воевал л</w:t>
      </w:r>
      <w:r w:rsidR="00836644" w:rsidRPr="00E23537">
        <w:rPr>
          <w:rFonts w:ascii="Times New Roman" w:hAnsi="Times New Roman" w:cs="Times New Roman"/>
          <w:sz w:val="24"/>
          <w:szCs w:val="24"/>
        </w:rPr>
        <w:t>егион «</w:t>
      </w:r>
      <w:proofErr w:type="gramStart"/>
      <w:r w:rsidR="00836644" w:rsidRPr="00E23537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Арабия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>», состоявшее из арабских солдат. Воевало на Балканах и в Северной Африке.</w:t>
      </w:r>
      <w:r w:rsidR="00E23537" w:rsidRPr="00E23537">
        <w:rPr>
          <w:rFonts w:ascii="Times New Roman" w:hAnsi="Times New Roman" w:cs="Times New Roman"/>
          <w:sz w:val="24"/>
          <w:szCs w:val="24"/>
        </w:rPr>
        <w:t xml:space="preserve"> </w:t>
      </w:r>
      <w:r w:rsidR="00836644" w:rsidRPr="00E23537">
        <w:rPr>
          <w:rFonts w:ascii="Times New Roman" w:hAnsi="Times New Roman" w:cs="Times New Roman"/>
          <w:sz w:val="24"/>
          <w:szCs w:val="24"/>
        </w:rPr>
        <w:t>В 1943 году по распоряжению верховного командования вермахта в войска стали призываться арабы, проживавшие на Балканах. Однако некоторые из данных солдат дезертировала и скрывалась от немецких властей. Немцы, пытаясь завербовать достаточное количество араб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воинов, обратились за помощью к иерусалимскому муфтию Амину аль-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Хусейни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>. С его разрешения 19 апреля 1943 было объявлено о создании нового военного подразделения специально для арабских добровольцев.</w:t>
      </w:r>
      <w:r w:rsid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836644" w:rsidRPr="00E23537">
        <w:rPr>
          <w:rFonts w:ascii="Times New Roman" w:hAnsi="Times New Roman" w:cs="Times New Roman"/>
          <w:sz w:val="24"/>
          <w:szCs w:val="24"/>
        </w:rPr>
        <w:t xml:space="preserve">Изначально оно носило имя «845-й германско-арабский батальон». Все добровольцы проходили обучение в лагере 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Доллерсхейма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</w:t>
      </w:r>
      <w:r w:rsidR="00010927">
        <w:rPr>
          <w:rFonts w:ascii="Times New Roman" w:hAnsi="Times New Roman" w:cs="Times New Roman"/>
          <w:sz w:val="24"/>
          <w:szCs w:val="24"/>
        </w:rPr>
        <w:t>-</w:t>
      </w:r>
      <w:r w:rsidR="00836644" w:rsidRPr="00E23537">
        <w:rPr>
          <w:rFonts w:ascii="Times New Roman" w:hAnsi="Times New Roman" w:cs="Times New Roman"/>
          <w:sz w:val="24"/>
          <w:szCs w:val="24"/>
        </w:rPr>
        <w:t xml:space="preserve"> города, расположенного недалеко от австрийского Линца. В батальон входили все те, кто не см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принять участие в североафриканской кампании вермахта. При помощи Амина аль-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Хусейни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="00836644" w:rsidRPr="00E23537">
        <w:rPr>
          <w:rFonts w:ascii="Times New Roman" w:hAnsi="Times New Roman" w:cs="Times New Roman"/>
          <w:sz w:val="24"/>
          <w:szCs w:val="24"/>
        </w:rPr>
        <w:lastRenderedPageBreak/>
        <w:t>набрать 20 тысяч человек арабской национальности, которые и сформировали новое подразделение. По распоряжению вермахта батальон стал легионом «</w:t>
      </w:r>
      <w:proofErr w:type="gramStart"/>
      <w:r w:rsidR="00836644" w:rsidRPr="00E23537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644" w:rsidRPr="00E23537">
        <w:rPr>
          <w:rFonts w:ascii="Times New Roman" w:hAnsi="Times New Roman" w:cs="Times New Roman"/>
          <w:sz w:val="24"/>
          <w:szCs w:val="24"/>
        </w:rPr>
        <w:t>Арабия</w:t>
      </w:r>
      <w:proofErr w:type="spell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». Среди </w:t>
      </w:r>
      <w:proofErr w:type="gramStart"/>
      <w:r w:rsidR="00836644" w:rsidRPr="00E23537">
        <w:rPr>
          <w:rFonts w:ascii="Times New Roman" w:hAnsi="Times New Roman" w:cs="Times New Roman"/>
          <w:sz w:val="24"/>
          <w:szCs w:val="24"/>
        </w:rPr>
        <w:t>служивших</w:t>
      </w:r>
      <w:proofErr w:type="gramEnd"/>
      <w:r w:rsidR="00836644" w:rsidRPr="00E23537">
        <w:rPr>
          <w:rFonts w:ascii="Times New Roman" w:hAnsi="Times New Roman" w:cs="Times New Roman"/>
          <w:sz w:val="24"/>
          <w:szCs w:val="24"/>
        </w:rPr>
        <w:t xml:space="preserve"> были не только мусульмане, но и некоторые арабы-христиане.</w:t>
      </w:r>
      <w:r w:rsidR="006F4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90" w:rsidRPr="00E23537" w:rsidRDefault="00836644" w:rsidP="00836644">
      <w:pPr>
        <w:rPr>
          <w:rFonts w:ascii="Times New Roman" w:hAnsi="Times New Roman" w:cs="Times New Roman"/>
          <w:sz w:val="24"/>
          <w:szCs w:val="24"/>
        </w:rPr>
      </w:pPr>
      <w:r w:rsidRPr="00E23537">
        <w:rPr>
          <w:rFonts w:ascii="Times New Roman" w:hAnsi="Times New Roman" w:cs="Times New Roman"/>
          <w:sz w:val="24"/>
          <w:szCs w:val="24"/>
        </w:rPr>
        <w:t xml:space="preserve">С ноября 1943 года легион нёс службу на полуострове Пелопоннес, где в качестве части 41-й пехотной дивизии участвовал в подавлении греческих антифашистских выступлений. Деятельность легиона поощрялась германским командованием, которое считало Грецию одной </w:t>
      </w:r>
      <w:proofErr w:type="spellStart"/>
      <w:r w:rsidRPr="00E2353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3537">
        <w:rPr>
          <w:rFonts w:ascii="Times New Roman" w:hAnsi="Times New Roman" w:cs="Times New Roman"/>
          <w:sz w:val="24"/>
          <w:szCs w:val="24"/>
        </w:rPr>
        <w:t xml:space="preserve"> стратегически важных территорий, занятых вермахтом.</w:t>
      </w:r>
      <w:r w:rsidR="000A1B6B">
        <w:rPr>
          <w:rFonts w:ascii="Times New Roman" w:hAnsi="Times New Roman" w:cs="Times New Roman"/>
          <w:sz w:val="24"/>
          <w:szCs w:val="24"/>
        </w:rPr>
        <w:t xml:space="preserve"> </w:t>
      </w:r>
      <w:r w:rsidRPr="00E23537">
        <w:rPr>
          <w:rFonts w:ascii="Times New Roman" w:hAnsi="Times New Roman" w:cs="Times New Roman"/>
          <w:sz w:val="24"/>
          <w:szCs w:val="24"/>
        </w:rPr>
        <w:t>В октябре 1944 года, когда советские войска уже вторглись в Югославию и приближались к границам Греции, а британцы готовили свой десант на Балканский полуостров, легион был немедленно переброшен в Югославию, чтобы предотвратить потерю страны. В начале года последние арабские добровольцы вступили в состав легиона, который уже подчинялся 104-й егерской дивизии, однако отряд не мог уже повлиять на ход войны. Он завершил боевые действия под Загребом.</w:t>
      </w: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p w:rsidR="002E4060" w:rsidRPr="00E23537" w:rsidRDefault="002E4060" w:rsidP="00F57EA1">
      <w:pPr>
        <w:rPr>
          <w:rFonts w:ascii="Times New Roman" w:hAnsi="Times New Roman" w:cs="Times New Roman"/>
          <w:sz w:val="24"/>
          <w:szCs w:val="24"/>
        </w:rPr>
      </w:pPr>
    </w:p>
    <w:sectPr w:rsidR="002E4060" w:rsidRPr="00E2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A1"/>
    <w:rsid w:val="00010927"/>
    <w:rsid w:val="000A1B6B"/>
    <w:rsid w:val="0021494D"/>
    <w:rsid w:val="002E4060"/>
    <w:rsid w:val="002F2C60"/>
    <w:rsid w:val="003271C4"/>
    <w:rsid w:val="00360916"/>
    <w:rsid w:val="003E403C"/>
    <w:rsid w:val="00483A51"/>
    <w:rsid w:val="00491729"/>
    <w:rsid w:val="0051115F"/>
    <w:rsid w:val="0056591D"/>
    <w:rsid w:val="005B6D34"/>
    <w:rsid w:val="006C5C0D"/>
    <w:rsid w:val="006F1DBD"/>
    <w:rsid w:val="006F444B"/>
    <w:rsid w:val="00701784"/>
    <w:rsid w:val="00727BA0"/>
    <w:rsid w:val="007E3B63"/>
    <w:rsid w:val="00834D8E"/>
    <w:rsid w:val="00836644"/>
    <w:rsid w:val="00976C85"/>
    <w:rsid w:val="00B35819"/>
    <w:rsid w:val="00B70BA3"/>
    <w:rsid w:val="00B745E5"/>
    <w:rsid w:val="00CA2249"/>
    <w:rsid w:val="00CC6A9E"/>
    <w:rsid w:val="00E23537"/>
    <w:rsid w:val="00E33C90"/>
    <w:rsid w:val="00E36D7E"/>
    <w:rsid w:val="00E604A6"/>
    <w:rsid w:val="00E6319B"/>
    <w:rsid w:val="00E92EC0"/>
    <w:rsid w:val="00F57EA1"/>
    <w:rsid w:val="00F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618</Words>
  <Characters>3523</Characters>
  <Application>Microsoft Office Word</Application>
  <DocSecurity>0</DocSecurity>
  <Lines>29</Lines>
  <Paragraphs>8</Paragraphs>
  <ScaleCrop>false</ScaleCrop>
  <Company>Home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36</cp:revision>
  <dcterms:created xsi:type="dcterms:W3CDTF">2015-03-02T17:17:00Z</dcterms:created>
  <dcterms:modified xsi:type="dcterms:W3CDTF">2015-03-03T02:59:00Z</dcterms:modified>
</cp:coreProperties>
</file>